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bin" ContentType="application/octet-stream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jc w:val="center"/>
      </w:pPr>
      <w:r>
        <w:rPr>
          <w:b/>
          <w:sz w:val="28"/>
        </w:rPr>
        <w:t xml:space="preserve">Example DOCX for get-examplefiles.com</w:t>
      </w:r>
    </w:p>
    <w:p>
      <w:r>
        <w:t xml:space="preserve">This file is a valid sample Microsoft Word document (Office Open XML / .docx) published for get-examplefiles.com. Use it to test downloads, MIME detection, file-size limits, upload pipelines, and document parsers.</w:t>
      </w:r>
    </w:p>
    <w:p>
      <w:r>
        <w:t xml:space="preserve">Content is original sample text. It contains no malware, no personally identifiable information, and no copyrighted third-party dumps.</w:t>
      </w:r>
    </w:p>
    <w:p>
      <w:r>
        <w:t xml:space="preserve">The Office Open XML package is a ZIP archive containing [Content_Types].xml, relationship parts, and word/document.xml with the main document body.</w:t>
      </w:r>
    </w:p>
    <w:p>
      <w:r>
        <w:t xml:space="preserve">Larger examples in this set grow primarily by embedding procedurally generated PNG images (via Pillow) and additional paragraphs of descriptive sample text.</w:t>
      </w:r>
    </w:p>
    <w:p>
      <w:r>
        <w:drawing>
          <wp:inline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distT="0" distB="0" distL="0" distR="0">
            <wp:extent cx="1828800" cy="914400"/>
            <wp:docPr id="1" name="Sample PNG"/>
            <a:graphic>
              <a:graphicData uri="http://schemas.openxmlformats.org/drawingml/2006/picture">
                <pic:pic>
                  <pic:nvPicPr>
                    <pic:cNvPr id="0" name="image1.png"/>
                    <pic:cNvPicPr/>
                  </pic:nvPicPr>
                  <pic:blipFill>
                    <a:blip r:embed="rId1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2240" w:h="15840"/>
      <w:pgMar w:top="1440" w:right="1440" w:bottom="1440" w:left="1440"/>
    </w:sectPr>
  </w:body>
</w:document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image" Target="media/image1.png"/>
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get-examplefiles.com sample generator</Application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Example DOCX for get-examplefiles.com</dc:title>
  <dc:subject>Sample Word document</dc:subject>
  <dc:creator>get-examplefiles.com</dc:creator>
  <cp:lastModifiedBy>get-examplefiles.com</cp:lastModifiedBy>
  <dcterms:created xsi:type="dcterms:W3CDTF">2026-09-26T04:00:00Z</dcterms:created>
  <dcterms:modified xsi:type="dcterms:W3CDTF">2026-09-26T04:00:00Z</dcterms:modified>
</cp:coreProperties>
</file>